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39329AEA" w14:textId="77777777" w:rsidR="00D309E7" w:rsidRPr="00D309E7" w:rsidRDefault="00D309E7" w:rsidP="009E10DC">
      <w:pPr>
        <w:rPr>
          <w:b/>
          <w:bCs/>
          <w14:reflection w14:blurRad="0" w14:stA="100000" w14:stPos="0" w14:endA="0" w14:endPos="0" w14:dist="0" w14:dir="0" w14:fadeDir="0" w14:sx="0" w14:sy="0" w14:kx="0" w14:ky="0" w14:algn="b"/>
        </w:rPr>
      </w:pPr>
      <w:bookmarkStart w:id="0" w:name="_Hlk170465620"/>
      <w:r w:rsidRPr="00D309E7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>UPDATE TO THE KEYNOTE SPEAKERS!</w:t>
      </w:r>
    </w:p>
    <w:p w14:paraId="2D53CB9E" w14:textId="5D451925" w:rsidR="00611788" w:rsidRPr="00D309E7" w:rsidRDefault="00B75A14" w:rsidP="009E10DC">
      <w:pPr>
        <w:rPr>
          <w:b/>
          <w:bCs/>
          <w14:reflection w14:blurRad="0" w14:stA="100000" w14:stPos="0" w14:endA="0" w14:endPos="0" w14:dist="0" w14:dir="0" w14:fadeDir="0" w14:sx="0" w14:sy="0" w14:kx="0" w14:ky="0" w14:algn="b"/>
        </w:rPr>
      </w:pPr>
      <w:r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>We are excited to announce North</w:t>
      </w:r>
      <w:r w:rsidR="00F530DA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>r</w:t>
      </w:r>
      <w:r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>op Grumman’s Travis Hedges Vice President, Supply Chain as the final keynote speaker for GPDIS 2024!</w:t>
      </w:r>
    </w:p>
    <w:p w14:paraId="11D7DA75" w14:textId="028B7736" w:rsidR="00660BDA" w:rsidRPr="00912636" w:rsidRDefault="00396FEC" w:rsidP="00660BDA">
      <w:pPr>
        <w:rPr>
          <w:rFonts w:ascii="Arial" w:hAnsi="Arial" w:cs="Arial"/>
        </w:rPr>
      </w:pPr>
      <w:r w:rsidRPr="00912636">
        <w:rPr>
          <w:rFonts w:ascii="Arial" w:hAnsi="Arial" w:cs="Arial"/>
        </w:rPr>
        <w:t xml:space="preserve">PDES, Inc. is proud to announce </w:t>
      </w:r>
      <w:r w:rsidR="009E10DC" w:rsidRPr="00912636">
        <w:rPr>
          <w:rFonts w:ascii="Arial" w:hAnsi="Arial" w:cs="Arial"/>
        </w:rPr>
        <w:t>their partnership with</w:t>
      </w:r>
      <w:r w:rsidR="00660BDA" w:rsidRPr="00912636">
        <w:rPr>
          <w:rFonts w:ascii="Arial" w:hAnsi="Arial" w:cs="Arial"/>
        </w:rPr>
        <w:t xml:space="preserve"> GPDIS</w:t>
      </w:r>
      <w:r w:rsidR="00660BDA" w:rsidRPr="00912636">
        <w:rPr>
          <w:rFonts w:ascii="Arial" w:hAnsi="Arial" w:cs="Arial"/>
          <w:b/>
          <w:bCs/>
        </w:rPr>
        <w:t>,</w:t>
      </w:r>
      <w:r w:rsidR="00660BDA" w:rsidRPr="00912636">
        <w:rPr>
          <w:rFonts w:ascii="Arial" w:hAnsi="Arial" w:cs="Arial"/>
        </w:rPr>
        <w:t xml:space="preserve"> the premiere interoperability summit</w:t>
      </w:r>
      <w:r w:rsidR="00912636" w:rsidRPr="00912636">
        <w:rPr>
          <w:rFonts w:ascii="Arial" w:hAnsi="Arial" w:cs="Arial"/>
        </w:rPr>
        <w:t xml:space="preserve">. </w:t>
      </w:r>
      <w:r w:rsidR="00660BDA" w:rsidRPr="00660BDA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>The Global Product Data Interoperability Summit (GPDIS)</w:t>
      </w:r>
      <w:r w:rsidR="004C051F" w:rsidRPr="004C051F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 xml:space="preserve"> is a place to build consensus on the data, tool</w:t>
      </w:r>
      <w:r w:rsidR="0094518C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>,</w:t>
      </w:r>
      <w:r w:rsidR="004C051F" w:rsidRPr="004C051F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 xml:space="preserve"> and process standards</w:t>
      </w:r>
      <w:r w:rsidR="004C051F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 xml:space="preserve"> in a digital model-based environment</w:t>
      </w:r>
      <w:r w:rsidR="004C051F" w:rsidRPr="004C051F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 xml:space="preserve"> based on the experience of liked minded professionals</w:t>
      </w:r>
      <w:r w:rsidR="004C051F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 xml:space="preserve">.  </w:t>
      </w:r>
      <w:r w:rsidR="004C051F" w:rsidRPr="004C051F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>The format is vendor-neutral, but all solution providers are encouraged to demonstrate both their technologies and their success stories</w:t>
      </w:r>
      <w:r w:rsidR="004C051F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>.</w:t>
      </w:r>
    </w:p>
    <w:p w14:paraId="2FF6D5F3" w14:textId="78A17040" w:rsidR="00660BDA" w:rsidRPr="00396FEC" w:rsidRDefault="00396FEC" w:rsidP="00660BD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96FEC">
        <w:rPr>
          <w:rFonts w:ascii="Arial" w:hAnsi="Arial" w:cs="Arial"/>
          <w:noProof/>
        </w:rPr>
        <w:drawing>
          <wp:inline distT="0" distB="0" distL="0" distR="0" wp14:anchorId="51557E30" wp14:editId="73418378">
            <wp:extent cx="5099050" cy="1270269"/>
            <wp:effectExtent l="0" t="0" r="6350" b="6350"/>
            <wp:docPr id="20152887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8879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510" cy="12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BB21" w14:textId="6EF58BDE" w:rsidR="00912636" w:rsidRPr="00912636" w:rsidRDefault="00660BDA" w:rsidP="00912636">
      <w:pPr>
        <w:rPr>
          <w:rFonts w:ascii="Arial" w:hAnsi="Arial" w:cs="Arial"/>
        </w:rPr>
      </w:pPr>
      <w:r w:rsidRPr="00912636">
        <w:rPr>
          <w:rFonts w:ascii="Arial" w:hAnsi="Arial" w:cs="Arial"/>
        </w:rPr>
        <w:t xml:space="preserve">The summit will be held </w:t>
      </w:r>
      <w:r w:rsidR="00396FEC" w:rsidRPr="00912636">
        <w:rPr>
          <w:rFonts w:ascii="Arial" w:hAnsi="Arial" w:cs="Arial"/>
        </w:rPr>
        <w:t xml:space="preserve">September 23-26, </w:t>
      </w:r>
      <w:r w:rsidR="00831ACE" w:rsidRPr="00912636">
        <w:rPr>
          <w:rFonts w:ascii="Arial" w:hAnsi="Arial" w:cs="Arial"/>
        </w:rPr>
        <w:t>2024</w:t>
      </w:r>
      <w:r w:rsidR="00912636" w:rsidRPr="00912636">
        <w:rPr>
          <w:rFonts w:ascii="Arial" w:hAnsi="Arial" w:cs="Arial"/>
        </w:rPr>
        <w:t>,</w:t>
      </w:r>
      <w:r w:rsidR="000D1042" w:rsidRPr="00912636">
        <w:rPr>
          <w:rFonts w:ascii="Arial" w:hAnsi="Arial" w:cs="Arial"/>
        </w:rPr>
        <w:t xml:space="preserve"> </w:t>
      </w:r>
      <w:r w:rsidRPr="00912636">
        <w:rPr>
          <w:rFonts w:ascii="Arial" w:hAnsi="Arial" w:cs="Arial"/>
        </w:rPr>
        <w:t xml:space="preserve">in </w:t>
      </w:r>
      <w:r w:rsidR="000D1042" w:rsidRPr="00912636">
        <w:rPr>
          <w:rFonts w:ascii="Arial" w:hAnsi="Arial" w:cs="Arial"/>
        </w:rPr>
        <w:t>Phoenix, AZ</w:t>
      </w:r>
      <w:r w:rsidRPr="00912636">
        <w:rPr>
          <w:rFonts w:ascii="Arial" w:hAnsi="Arial" w:cs="Arial"/>
        </w:rPr>
        <w:t>.</w:t>
      </w:r>
      <w:r w:rsidR="00912636" w:rsidRPr="00912636">
        <w:rPr>
          <w:rFonts w:ascii="Arial" w:hAnsi="Arial" w:cs="Arial"/>
        </w:rPr>
        <w:t xml:space="preserve">  </w:t>
      </w:r>
      <w:r w:rsidRPr="00912636">
        <w:rPr>
          <w:rFonts w:ascii="Arial" w:hAnsi="Arial" w:cs="Arial"/>
        </w:rPr>
        <w:t xml:space="preserve">This year’s </w:t>
      </w:r>
      <w:r w:rsidR="00396FEC" w:rsidRPr="00912636">
        <w:rPr>
          <w:rFonts w:ascii="Arial" w:hAnsi="Arial" w:cs="Arial"/>
        </w:rPr>
        <w:t xml:space="preserve">GPDIS </w:t>
      </w:r>
      <w:r w:rsidRPr="00912636">
        <w:rPr>
          <w:rFonts w:ascii="Arial" w:hAnsi="Arial" w:cs="Arial"/>
        </w:rPr>
        <w:t>t</w:t>
      </w:r>
      <w:r w:rsidR="00396FEC" w:rsidRPr="00912636">
        <w:rPr>
          <w:rFonts w:ascii="Arial" w:hAnsi="Arial" w:cs="Arial"/>
        </w:rPr>
        <w:t>heme</w:t>
      </w:r>
      <w:r w:rsidRPr="00912636">
        <w:rPr>
          <w:rFonts w:ascii="Arial" w:hAnsi="Arial" w:cs="Arial"/>
        </w:rPr>
        <w:t xml:space="preserve"> is:</w:t>
      </w:r>
    </w:p>
    <w:p w14:paraId="3E89831B" w14:textId="34F9348D" w:rsidR="00396FEC" w:rsidRPr="004C051F" w:rsidRDefault="00396FEC" w:rsidP="00912636">
      <w:pPr>
        <w:rPr>
          <w:rFonts w:ascii="Arial" w:hAnsi="Arial" w:cs="Arial"/>
          <w:b/>
          <w:bCs/>
          <w:sz w:val="24"/>
          <w:szCs w:val="24"/>
        </w:rPr>
      </w:pPr>
      <w:r w:rsidRPr="004C051F">
        <w:rPr>
          <w:rFonts w:ascii="Arial" w:hAnsi="Arial" w:cs="Arial"/>
          <w:b/>
          <w:bCs/>
          <w:i/>
          <w:iCs/>
          <w:color w:val="3E3E3E"/>
          <w:sz w:val="24"/>
          <w:szCs w:val="24"/>
        </w:rPr>
        <w:t>Digital Engineering in the Model-Based Extended Enterprise</w:t>
      </w:r>
    </w:p>
    <w:p w14:paraId="31F6AB02" w14:textId="77777777" w:rsidR="00544B79" w:rsidRDefault="00912636" w:rsidP="00912636">
      <w:pPr>
        <w:pStyle w:val="NormalWeb"/>
        <w:rPr>
          <w:rFonts w:ascii="Arial" w:hAnsi="Arial" w:cs="Arial"/>
          <w:color w:val="3E3E3E"/>
          <w:sz w:val="22"/>
          <w:szCs w:val="22"/>
        </w:rPr>
      </w:pPr>
      <w:r w:rsidRPr="00912636">
        <w:rPr>
          <w:rFonts w:ascii="Arial" w:hAnsi="Arial" w:cs="Arial"/>
          <w:color w:val="3E3E3E"/>
          <w:sz w:val="22"/>
          <w:szCs w:val="22"/>
        </w:rPr>
        <w:t xml:space="preserve">The featured </w:t>
      </w:r>
      <w:r w:rsidR="00396FEC" w:rsidRPr="00912636">
        <w:rPr>
          <w:rFonts w:ascii="Arial" w:hAnsi="Arial" w:cs="Arial"/>
          <w:color w:val="3E3E3E"/>
          <w:sz w:val="22"/>
          <w:szCs w:val="22"/>
        </w:rPr>
        <w:t>Keynote Speakers</w:t>
      </w:r>
      <w:r w:rsidRPr="00912636">
        <w:rPr>
          <w:rFonts w:ascii="Arial" w:hAnsi="Arial" w:cs="Arial"/>
          <w:color w:val="3E3E3E"/>
          <w:sz w:val="22"/>
          <w:szCs w:val="22"/>
        </w:rPr>
        <w:t xml:space="preserve"> are</w:t>
      </w:r>
      <w:r w:rsidR="00396FEC" w:rsidRPr="00912636">
        <w:rPr>
          <w:rFonts w:ascii="Arial" w:hAnsi="Arial" w:cs="Arial"/>
          <w:color w:val="3E3E3E"/>
          <w:sz w:val="22"/>
          <w:szCs w:val="22"/>
        </w:rPr>
        <w:t>:</w:t>
      </w:r>
    </w:p>
    <w:p w14:paraId="560CD3E3" w14:textId="0BDD4204" w:rsidR="00544B79" w:rsidRDefault="00A56F60" w:rsidP="00912636">
      <w:pPr>
        <w:pStyle w:val="NormalWeb"/>
        <w:rPr>
          <w:rFonts w:ascii="Arial" w:hAnsi="Arial" w:cs="Arial"/>
          <w:color w:val="3E3E3E"/>
          <w:sz w:val="22"/>
          <w:szCs w:val="22"/>
        </w:rPr>
      </w:pPr>
      <w:r w:rsidRPr="00544B79">
        <w:rPr>
          <w:rFonts w:ascii="Arial" w:hAnsi="Arial" w:cs="Arial"/>
          <w:noProof/>
          <w:color w:val="3E3E3E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4BA78F7" wp14:editId="6DF4210D">
            <wp:simplePos x="0" y="0"/>
            <wp:positionH relativeFrom="column">
              <wp:posOffset>787400</wp:posOffset>
            </wp:positionH>
            <wp:positionV relativeFrom="paragraph">
              <wp:posOffset>5715</wp:posOffset>
            </wp:positionV>
            <wp:extent cx="5461000" cy="2032000"/>
            <wp:effectExtent l="0" t="0" r="6350" b="6350"/>
            <wp:wrapTight wrapText="bothSides">
              <wp:wrapPolygon edited="0">
                <wp:start x="0" y="0"/>
                <wp:lineTo x="0" y="21465"/>
                <wp:lineTo x="21550" y="21465"/>
                <wp:lineTo x="21550" y="0"/>
                <wp:lineTo x="0" y="0"/>
              </wp:wrapPolygon>
            </wp:wrapTight>
            <wp:docPr id="1346735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3555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B930B" w14:textId="6EE615BF" w:rsidR="00396FEC" w:rsidRPr="00544B79" w:rsidRDefault="00544B79" w:rsidP="00544B79">
      <w:pPr>
        <w:pStyle w:val="NormalWeb"/>
        <w:rPr>
          <w:rFonts w:ascii="Arial" w:hAnsi="Arial" w:cs="Arial"/>
          <w:color w:val="3E3E3E"/>
          <w:sz w:val="22"/>
          <w:szCs w:val="22"/>
        </w:rPr>
      </w:pPr>
      <w:r w:rsidRPr="00544B79">
        <w:rPr>
          <w:rFonts w:ascii="Arial" w:hAnsi="Arial" w:cs="Arial"/>
          <w:noProof/>
          <w:color w:val="3E3E3E"/>
          <w:sz w:val="21"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0264EBF6" wp14:editId="0D012413">
            <wp:simplePos x="0" y="0"/>
            <wp:positionH relativeFrom="column">
              <wp:posOffset>762000</wp:posOffset>
            </wp:positionH>
            <wp:positionV relativeFrom="paragraph">
              <wp:posOffset>1831975</wp:posOffset>
            </wp:positionV>
            <wp:extent cx="5505450" cy="2023110"/>
            <wp:effectExtent l="0" t="0" r="0" b="0"/>
            <wp:wrapSquare wrapText="bothSides"/>
            <wp:docPr id="2091777151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77151" name="Picture 1" descr="A person in a su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4B0EF" w14:textId="7C6C7132" w:rsidR="00544B79" w:rsidRPr="00396FEC" w:rsidRDefault="00544B79" w:rsidP="00544B79">
      <w:pPr>
        <w:pStyle w:val="NormalWeb"/>
        <w:rPr>
          <w:rFonts w:ascii="Arial" w:hAnsi="Arial" w:cs="Arial"/>
          <w:color w:val="3E3E3E"/>
          <w:sz w:val="21"/>
          <w:szCs w:val="21"/>
          <w:u w:val="single"/>
        </w:rPr>
      </w:pPr>
      <w:r w:rsidRPr="00544B79">
        <w:rPr>
          <w:rFonts w:ascii="Arial" w:hAnsi="Arial" w:cs="Arial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5D2866BD" wp14:editId="693E67E1">
            <wp:simplePos x="0" y="0"/>
            <wp:positionH relativeFrom="column">
              <wp:posOffset>844550</wp:posOffset>
            </wp:positionH>
            <wp:positionV relativeFrom="paragraph">
              <wp:posOffset>315595</wp:posOffset>
            </wp:positionV>
            <wp:extent cx="5549900" cy="2406650"/>
            <wp:effectExtent l="0" t="0" r="0" b="0"/>
            <wp:wrapSquare wrapText="bothSides"/>
            <wp:docPr id="1500380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80878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3E3E3E"/>
          <w:sz w:val="21"/>
          <w:szCs w:val="21"/>
          <w:u w:val="single"/>
        </w:rPr>
        <w:br w:type="textWrapping" w:clear="all"/>
      </w:r>
    </w:p>
    <w:p w14:paraId="29492E17" w14:textId="6E9244F6" w:rsidR="00396FEC" w:rsidRDefault="00396FEC" w:rsidP="0061178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8F5D592" w14:textId="0AEB9A15" w:rsidR="00544B79" w:rsidRDefault="00544B79" w:rsidP="00544B79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textWrapping" w:clear="all"/>
      </w:r>
    </w:p>
    <w:p w14:paraId="65E74F8A" w14:textId="2D5835C3" w:rsidR="000D1042" w:rsidRPr="00912636" w:rsidRDefault="00660BDA" w:rsidP="00912636">
      <w:pPr>
        <w:rPr>
          <w:rFonts w:ascii="Arial" w:hAnsi="Arial" w:cs="Arial"/>
        </w:rPr>
      </w:pPr>
      <w:r w:rsidRPr="00912636">
        <w:rPr>
          <w:rFonts w:ascii="Arial" w:hAnsi="Arial" w:cs="Arial"/>
        </w:rPr>
        <w:t>Click here to register for GPDIS 2024.</w:t>
      </w:r>
      <w:r w:rsidR="00912636" w:rsidRPr="00912636">
        <w:rPr>
          <w:rFonts w:ascii="Arial" w:hAnsi="Arial" w:cs="Arial"/>
        </w:rPr>
        <w:t xml:space="preserve">  </w:t>
      </w:r>
      <w:hyperlink r:id="rId11" w:history="1">
        <w:r w:rsidR="000D1042" w:rsidRPr="00912636">
          <w:rPr>
            <w:rStyle w:val="Hyperlink"/>
            <w:rFonts w:ascii="Arial" w:hAnsi="Arial" w:cs="Arial"/>
            <w:b/>
            <w:bCs/>
          </w:rPr>
          <w:t>Register Here</w:t>
        </w:r>
      </w:hyperlink>
      <w:r w:rsidR="00912636">
        <w:rPr>
          <w:rFonts w:ascii="Arial" w:hAnsi="Arial" w:cs="Arial"/>
          <w:b/>
          <w:bCs/>
          <w:u w:val="single"/>
        </w:rPr>
        <w:t xml:space="preserve"> </w:t>
      </w:r>
      <w:r w:rsidR="00912636" w:rsidRPr="00912636">
        <w:rPr>
          <w:rFonts w:ascii="Arial" w:hAnsi="Arial" w:cs="Arial"/>
        </w:rPr>
        <w:t>and</w:t>
      </w:r>
      <w:r w:rsidR="00912636">
        <w:rPr>
          <w:rFonts w:ascii="Arial" w:hAnsi="Arial" w:cs="Arial"/>
          <w:b/>
          <w:bCs/>
          <w:u w:val="single"/>
        </w:rPr>
        <w:t xml:space="preserve"> </w:t>
      </w:r>
      <w:hyperlink r:id="rId12" w:history="1">
        <w:r w:rsidR="000D1042" w:rsidRPr="000D1042">
          <w:rPr>
            <w:rStyle w:val="Hyperlink"/>
            <w:rFonts w:ascii="Arial" w:hAnsi="Arial" w:cs="Arial"/>
            <w:b/>
            <w:bCs/>
            <w:sz w:val="20"/>
            <w:szCs w:val="20"/>
          </w:rPr>
          <w:t>Book Your Hotel Here</w:t>
        </w:r>
      </w:hyperlink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12636" w:rsidRPr="00912636">
        <w:rPr>
          <w:rFonts w:ascii="Arial" w:hAnsi="Arial" w:cs="Arial"/>
        </w:rPr>
        <w:t>by</w:t>
      </w:r>
      <w:r w:rsidRPr="00912636">
        <w:rPr>
          <w:rFonts w:ascii="Arial" w:hAnsi="Arial" w:cs="Arial"/>
        </w:rPr>
        <w:t xml:space="preserve"> August 21, 2024</w:t>
      </w:r>
      <w:r w:rsidR="00912636" w:rsidRPr="00912636">
        <w:rPr>
          <w:rFonts w:ascii="Arial" w:hAnsi="Arial" w:cs="Arial"/>
        </w:rPr>
        <w:t>.</w:t>
      </w:r>
      <w:r w:rsidR="00912636">
        <w:rPr>
          <w:rFonts w:ascii="Arial" w:hAnsi="Arial" w:cs="Arial"/>
        </w:rPr>
        <w:t xml:space="preserve">  </w:t>
      </w:r>
      <w:r w:rsidR="00831ACE" w:rsidRPr="00912636">
        <w:rPr>
          <w:rFonts w:ascii="Arial" w:hAnsi="Arial" w:cs="Arial"/>
        </w:rPr>
        <w:t xml:space="preserve">Visit the </w:t>
      </w:r>
      <w:hyperlink r:id="rId13" w:history="1">
        <w:r w:rsidR="00831ACE" w:rsidRPr="00912636">
          <w:rPr>
            <w:rStyle w:val="Hyperlink"/>
            <w:rFonts w:ascii="Arial" w:hAnsi="Arial" w:cs="Arial"/>
          </w:rPr>
          <w:t>GPDIS website</w:t>
        </w:r>
      </w:hyperlink>
      <w:r w:rsidR="00831ACE" w:rsidRPr="00912636">
        <w:rPr>
          <w:rFonts w:ascii="Arial" w:hAnsi="Arial" w:cs="Arial"/>
        </w:rPr>
        <w:t xml:space="preserve"> for more information!</w:t>
      </w:r>
    </w:p>
    <w:p w14:paraId="2D64249A" w14:textId="4E5D60BE" w:rsidR="008D3405" w:rsidRDefault="008D3405" w:rsidP="008D3405">
      <w:pPr>
        <w:rPr>
          <w:rFonts w:ascii="Arial" w:hAnsi="Arial" w:cs="Arial"/>
        </w:rPr>
      </w:pPr>
      <w:r w:rsidRPr="008D3405">
        <w:rPr>
          <w:rFonts w:ascii="Arial" w:hAnsi="Arial" w:cs="Arial"/>
        </w:rPr>
        <w:t xml:space="preserve">PDES is a member-based consortium that develops and implements model-based standards to support digital enterprises. The organization was founded in 1988 and includes Industry, Government, and Academia members. </w:t>
      </w:r>
      <w:hyperlink r:id="rId14" w:history="1">
        <w:r w:rsidRPr="00446CA1">
          <w:rPr>
            <w:rStyle w:val="Hyperlink"/>
            <w:rFonts w:ascii="Arial" w:hAnsi="Arial" w:cs="Arial"/>
          </w:rPr>
          <w:t>https://pdesinc.org/</w:t>
        </w:r>
      </w:hyperlink>
      <w:r w:rsidRPr="008D3405">
        <w:rPr>
          <w:rFonts w:ascii="Arial" w:hAnsi="Arial" w:cs="Arial"/>
        </w:rPr>
        <w:t>.</w:t>
      </w:r>
    </w:p>
    <w:p w14:paraId="4B929405" w14:textId="6C289407" w:rsidR="008D3405" w:rsidRPr="008D3405" w:rsidRDefault="006A3527" w:rsidP="008D3405">
      <w:pPr>
        <w:rPr>
          <w:rFonts w:ascii="Arial" w:hAnsi="Arial" w:cs="Arial"/>
        </w:rPr>
      </w:pPr>
      <w:r>
        <w:rPr>
          <w:rFonts w:ascii="Arial" w:hAnsi="Arial" w:cs="Arial"/>
        </w:rPr>
        <w:t>####</w:t>
      </w:r>
      <w:bookmarkEnd w:id="0"/>
    </w:p>
    <w:sectPr w:rsidR="008D3405" w:rsidRPr="008D3405" w:rsidSect="008D3405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7D8F" w14:textId="77777777" w:rsidR="00C12BC7" w:rsidRDefault="00C12BC7" w:rsidP="00C12BC7">
      <w:pPr>
        <w:spacing w:after="0" w:line="240" w:lineRule="auto"/>
      </w:pPr>
      <w:r>
        <w:separator/>
      </w:r>
    </w:p>
  </w:endnote>
  <w:endnote w:type="continuationSeparator" w:id="0">
    <w:p w14:paraId="1BAE07DD" w14:textId="77777777" w:rsidR="00C12BC7" w:rsidRDefault="00C12BC7" w:rsidP="00C1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CC72B" w14:textId="77777777" w:rsidR="00C12BC7" w:rsidRDefault="00C12BC7" w:rsidP="00C12BC7">
      <w:pPr>
        <w:spacing w:after="0" w:line="240" w:lineRule="auto"/>
      </w:pPr>
      <w:r>
        <w:separator/>
      </w:r>
    </w:p>
  </w:footnote>
  <w:footnote w:type="continuationSeparator" w:id="0">
    <w:p w14:paraId="0E8916A4" w14:textId="77777777" w:rsidR="00C12BC7" w:rsidRDefault="00C12BC7" w:rsidP="00C1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C2CE" w14:textId="4921C792" w:rsidR="008D3405" w:rsidRDefault="008D3405" w:rsidP="008D34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223B354C" wp14:editId="09A5D818">
          <wp:simplePos x="0" y="0"/>
          <wp:positionH relativeFrom="margin">
            <wp:align>left</wp:align>
          </wp:positionH>
          <wp:positionV relativeFrom="paragraph">
            <wp:posOffset>-374650</wp:posOffset>
          </wp:positionV>
          <wp:extent cx="3683000" cy="835025"/>
          <wp:effectExtent l="0" t="0" r="0" b="3175"/>
          <wp:wrapNone/>
          <wp:docPr id="1376940422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214" b="25609"/>
                  <a:stretch>
                    <a:fillRect/>
                  </a:stretch>
                </pic:blipFill>
                <pic:spPr>
                  <a:xfrm>
                    <a:off x="0" y="0"/>
                    <a:ext cx="3683000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13FF7">
      <w:rPr>
        <w:color w:val="000000"/>
      </w:rPr>
      <w:t>PDES, Inc.</w:t>
    </w:r>
  </w:p>
  <w:p w14:paraId="6BD52E54" w14:textId="42368203" w:rsidR="008D3405" w:rsidRDefault="008D3405" w:rsidP="00513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710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325 N. Saint Paul Street Suite 3100</w:t>
    </w:r>
  </w:p>
  <w:p w14:paraId="6C5F3005" w14:textId="2C9B9154" w:rsidR="008D3405" w:rsidRDefault="008D3405" w:rsidP="008D34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Dallas, TX 75201</w:t>
    </w:r>
  </w:p>
  <w:p w14:paraId="1AC2120D" w14:textId="7A9DCE52" w:rsidR="008D3405" w:rsidRDefault="008D3405" w:rsidP="008D34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776" behindDoc="0" locked="0" layoutInCell="1" hidden="0" allowOverlap="1" wp14:anchorId="28A42C7C" wp14:editId="1BAD71BF">
              <wp:simplePos x="0" y="0"/>
              <wp:positionH relativeFrom="page">
                <wp:posOffset>117475</wp:posOffset>
              </wp:positionH>
              <wp:positionV relativeFrom="page">
                <wp:posOffset>1192530</wp:posOffset>
              </wp:positionV>
              <wp:extent cx="7620000" cy="38100"/>
              <wp:effectExtent l="0" t="0" r="0" b="0"/>
              <wp:wrapNone/>
              <wp:docPr id="1376940421" name="Straight Arrow Connector 13769404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381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FFC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8CB61A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76940421" o:spid="_x0000_s1026" type="#_x0000_t32" style="position:absolute;margin-left:9.25pt;margin-top:93.9pt;width:600pt;height:3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e5xwEAAI8DAAAOAAAAZHJzL2Uyb0RvYy54bWysU8mO2zAMvRfoPwi6N3am6DQ14swhaXop&#10;2gE6/QBGiy1AG0Q1Tv6+lJwmXQ4FBnOhKVF8JB+f1w8nZ9lRJTTB93y5aDlTXgRp/NDz70/7NyvO&#10;MIOXYINXPT8r5A+b16/WU+zUXRiDlSoxAvHYTbHnY86xaxoUo3KAixCVp6AOyUGmYxoamWAidGeb&#10;u7a9b6aQZExBKES63c1Bvqn4WiuRv2qNKjPbc+otV5uqPRTbbNbQDQniaMSlDXhGFw6Mp6JXqB1k&#10;YD+S+QfKGZECBp0XIrgmaG2EqjPQNMv2r2m+jRBVnYXIwXilCV8OVnw5bv1jIhqmiB3Gx1SmOOnk&#10;ypf6Y6dK1vlKljplJujy/T3x3xKngmJvV0tyCaW5JceE+ZMKjhWn55gTmGHM2+A9rSWkZSUMjp8x&#10;z4m/EkplH/bG2rod69lE0vrQvivFgESiLWRyXZQE64eKg8EaWXJKNqbhsLWJHYHWvt9vS59zjT+e&#10;lYI7wHF+V0OzIJzJpEprXM9XZciLTkYF8qOXLJ8jSdmToHlpDR1nVpH8yakdZzD2/++IKuuJsRvx&#10;xTsEea77qPe09crpRaFFVr+fa/btP9r8BAAA//8DAFBLAwQUAAYACAAAACEA0CmFcdsAAAALAQAA&#10;DwAAAGRycy9kb3ducmV2LnhtbExPTU/DMAy9I/EfIiNxYwljQClNJ4RA4gRs7Ad4TWgLjVMl6dr9&#10;e1wucLKf/fQ+ivXkOnGwIbaeNFwuFAhLlTct1Rp2H88XGYiYkAx2nqyGo42wLk9PCsyNH2ljD9tU&#10;CxahmKOGJqU+lzJWjXUYF763xL9PHxwmhqGWJuDI4q6TS6VupMOW2KHB3j42tvreDk7D6vjytBlf&#10;VcAvUrsVvQ21eh+0Pj+bHu5BJDulPzLM8Tk6lJxp7wcyUXSMs2tmzvOWK8yE5e9pz9vdVQayLOT/&#10;DuUPAAAA//8DAFBLAQItABQABgAIAAAAIQC2gziS/gAAAOEBAAATAAAAAAAAAAAAAAAAAAAAAABb&#10;Q29udGVudF9UeXBlc10ueG1sUEsBAi0AFAAGAAgAAAAhADj9If/WAAAAlAEAAAsAAAAAAAAAAAAA&#10;AAAALwEAAF9yZWxzLy5yZWxzUEsBAi0AFAAGAAgAAAAhAIEJF7nHAQAAjwMAAA4AAAAAAAAAAAAA&#10;AAAALgIAAGRycy9lMm9Eb2MueG1sUEsBAi0AFAAGAAgAAAAhANAphXHbAAAACwEAAA8AAAAAAAAA&#10;AAAAAAAAIQQAAGRycy9kb3ducmV2LnhtbFBLBQYAAAAABAAEAPMAAAApBQAAAAA=&#10;" strokecolor="#ffc000" strokeweight="1.5pt">
              <v:stroke startarrowwidth="narrow" startarrowlength="short" endarrowwidth="narrow" endarrowlength="short" joinstyle="miter"/>
              <w10:wrap anchorx="page" anchory="page"/>
            </v:shape>
          </w:pict>
        </mc:Fallback>
      </mc:AlternateContent>
    </w:r>
    <w:r w:rsidR="00513FF7">
      <w:rPr>
        <w:color w:val="000000"/>
      </w:rPr>
      <w:t>GM@pdes-ch.org</w:t>
    </w:r>
  </w:p>
  <w:p w14:paraId="7E0635AC" w14:textId="4D299D4F" w:rsidR="008D3405" w:rsidRDefault="008D3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24577">
      <o:colormru v:ext="edit" colors="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88"/>
    <w:rsid w:val="00014C2F"/>
    <w:rsid w:val="00047414"/>
    <w:rsid w:val="0009311A"/>
    <w:rsid w:val="000D1042"/>
    <w:rsid w:val="000F698A"/>
    <w:rsid w:val="00131D13"/>
    <w:rsid w:val="00190B0A"/>
    <w:rsid w:val="00320178"/>
    <w:rsid w:val="003519EE"/>
    <w:rsid w:val="00381C81"/>
    <w:rsid w:val="00396FEC"/>
    <w:rsid w:val="003D09D4"/>
    <w:rsid w:val="003F11F9"/>
    <w:rsid w:val="00467C40"/>
    <w:rsid w:val="004C051F"/>
    <w:rsid w:val="00513FF7"/>
    <w:rsid w:val="00544B79"/>
    <w:rsid w:val="00561EF7"/>
    <w:rsid w:val="005A79E2"/>
    <w:rsid w:val="005B7023"/>
    <w:rsid w:val="005B7A09"/>
    <w:rsid w:val="005C58DF"/>
    <w:rsid w:val="00611231"/>
    <w:rsid w:val="00611788"/>
    <w:rsid w:val="00660BDA"/>
    <w:rsid w:val="006A3527"/>
    <w:rsid w:val="006C298D"/>
    <w:rsid w:val="006D3F15"/>
    <w:rsid w:val="0070129A"/>
    <w:rsid w:val="007A0704"/>
    <w:rsid w:val="00831ACE"/>
    <w:rsid w:val="008342E8"/>
    <w:rsid w:val="008A7920"/>
    <w:rsid w:val="008D3405"/>
    <w:rsid w:val="008D357E"/>
    <w:rsid w:val="008E62F1"/>
    <w:rsid w:val="00901EC1"/>
    <w:rsid w:val="00912636"/>
    <w:rsid w:val="0094518C"/>
    <w:rsid w:val="009E10DC"/>
    <w:rsid w:val="00A231F5"/>
    <w:rsid w:val="00A3143B"/>
    <w:rsid w:val="00A56F60"/>
    <w:rsid w:val="00B014E0"/>
    <w:rsid w:val="00B4408B"/>
    <w:rsid w:val="00B7006F"/>
    <w:rsid w:val="00B75A14"/>
    <w:rsid w:val="00C12BC7"/>
    <w:rsid w:val="00C17B9F"/>
    <w:rsid w:val="00C24847"/>
    <w:rsid w:val="00CB0E6F"/>
    <w:rsid w:val="00CC53A9"/>
    <w:rsid w:val="00D309E7"/>
    <w:rsid w:val="00DB5EA7"/>
    <w:rsid w:val="00E1550F"/>
    <w:rsid w:val="00EA71C5"/>
    <w:rsid w:val="00EC046E"/>
    <w:rsid w:val="00EC3702"/>
    <w:rsid w:val="00ED7472"/>
    <w:rsid w:val="00F02903"/>
    <w:rsid w:val="00F039C8"/>
    <w:rsid w:val="00F3223C"/>
    <w:rsid w:val="00F530DA"/>
    <w:rsid w:val="00F64919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eaeaea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C316AE2"/>
  <w15:chartTrackingRefBased/>
  <w15:docId w15:val="{81CA8F90-4A34-46F1-867D-F5AA3E6B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60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A0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B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2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BC7"/>
  </w:style>
  <w:style w:type="paragraph" w:styleId="Footer">
    <w:name w:val="footer"/>
    <w:basedOn w:val="Normal"/>
    <w:link w:val="FooterChar"/>
    <w:uiPriority w:val="99"/>
    <w:unhideWhenUsed/>
    <w:rsid w:val="00C12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BC7"/>
  </w:style>
  <w:style w:type="character" w:styleId="FollowedHyperlink">
    <w:name w:val="FollowedHyperlink"/>
    <w:basedOn w:val="DefaultParagraphFont"/>
    <w:uiPriority w:val="99"/>
    <w:semiHidden/>
    <w:unhideWhenUsed/>
    <w:rsid w:val="003D09D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6FEC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60BD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pdis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ook.passkey.com/gt/219692021?gtid=62b71d660dbade9d36fd15dd1ad2f89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pdis.ticketbud.com/gpdis-2024-95262cc1-d0d9d042991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desin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763E-E274-4E0B-8982-A4D7EC9B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Antonio</dc:creator>
  <cp:keywords/>
  <dc:description/>
  <cp:lastModifiedBy>Jennie Antonio</cp:lastModifiedBy>
  <cp:revision>8</cp:revision>
  <dcterms:created xsi:type="dcterms:W3CDTF">2024-06-24T11:12:00Z</dcterms:created>
  <dcterms:modified xsi:type="dcterms:W3CDTF">2024-07-22T16:39:00Z</dcterms:modified>
</cp:coreProperties>
</file>